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7" w:rsidRDefault="00282A67" w:rsidP="00F96E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A67" w:rsidRDefault="00282A67" w:rsidP="00F96E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82A67" w:rsidRDefault="00282A67" w:rsidP="00F96E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</w:p>
    <w:p w:rsidR="00282A67" w:rsidRDefault="00282A67" w:rsidP="00F96E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Прокопьевска</w:t>
      </w:r>
    </w:p>
    <w:p w:rsidR="00282A67" w:rsidRDefault="00282A67" w:rsidP="00F96E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___________________И.А. Дьяконов</w:t>
      </w:r>
    </w:p>
    <w:p w:rsidR="009C135D" w:rsidRDefault="009C135D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C3E" w:rsidRPr="00E470DE" w:rsidRDefault="0090708F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П</w:t>
      </w:r>
      <w:r w:rsidR="00282A67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90708F" w:rsidRPr="00E470DE" w:rsidRDefault="0090708F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ED2DE6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92121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123B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470DE">
        <w:rPr>
          <w:rFonts w:ascii="Times New Roman" w:hAnsi="Times New Roman" w:cs="Times New Roman"/>
          <w:b/>
          <w:sz w:val="32"/>
          <w:szCs w:val="32"/>
        </w:rPr>
        <w:t xml:space="preserve"> городского конкурса</w:t>
      </w:r>
    </w:p>
    <w:p w:rsidR="0090708F" w:rsidRDefault="0090708F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«Минута славы»</w:t>
      </w:r>
    </w:p>
    <w:p w:rsidR="00F96E71" w:rsidRDefault="00F96E71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08F" w:rsidRPr="00E470DE" w:rsidRDefault="00E470DE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Цели и задачи конкурса</w:t>
      </w:r>
    </w:p>
    <w:p w:rsidR="0090708F" w:rsidRDefault="0090708F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популяризация детского творчества.</w:t>
      </w:r>
    </w:p>
    <w:p w:rsidR="0090708F" w:rsidRDefault="0090708F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708F" w:rsidRDefault="0090708F" w:rsidP="00F96E71">
      <w:pPr>
        <w:pStyle w:val="a3"/>
        <w:widowControl w:val="0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новых творческих коллективов и одаренных исполнителей;</w:t>
      </w:r>
    </w:p>
    <w:p w:rsidR="0090708F" w:rsidRDefault="0090708F" w:rsidP="00F96E71">
      <w:pPr>
        <w:pStyle w:val="a3"/>
        <w:widowControl w:val="0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культурно-эстетического потенциала участников;</w:t>
      </w:r>
    </w:p>
    <w:p w:rsidR="0090708F" w:rsidRDefault="0090708F" w:rsidP="00F96E71">
      <w:pPr>
        <w:pStyle w:val="a3"/>
        <w:widowControl w:val="0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708F">
        <w:rPr>
          <w:rFonts w:ascii="Times New Roman" w:hAnsi="Times New Roman" w:cs="Times New Roman"/>
          <w:sz w:val="28"/>
          <w:szCs w:val="28"/>
        </w:rPr>
        <w:t>повышение творческого мастерства и исполнительской культуры коллективов и участников.</w:t>
      </w:r>
    </w:p>
    <w:p w:rsidR="0090708F" w:rsidRPr="00E470DE" w:rsidRDefault="0090708F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Учр</w:t>
      </w:r>
      <w:r w:rsidR="00E470DE" w:rsidRPr="00E470DE">
        <w:rPr>
          <w:rFonts w:ascii="Times New Roman" w:hAnsi="Times New Roman" w:cs="Times New Roman"/>
          <w:b/>
          <w:sz w:val="32"/>
          <w:szCs w:val="32"/>
        </w:rPr>
        <w:t>едители и организаторы конкурса</w:t>
      </w:r>
    </w:p>
    <w:p w:rsidR="0090708F" w:rsidRDefault="0090708F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конкурса обеспечивает Управление по культуре г. Прокопьевска, МБУК «</w:t>
      </w:r>
      <w:r w:rsidR="0092121B">
        <w:rPr>
          <w:rFonts w:ascii="Times New Roman" w:hAnsi="Times New Roman" w:cs="Times New Roman"/>
          <w:sz w:val="28"/>
          <w:szCs w:val="28"/>
        </w:rPr>
        <w:t>Клуб «Искорка» в апреле</w:t>
      </w:r>
      <w:r w:rsidR="00D421AB">
        <w:rPr>
          <w:rFonts w:ascii="Times New Roman" w:hAnsi="Times New Roman" w:cs="Times New Roman"/>
          <w:sz w:val="28"/>
          <w:szCs w:val="28"/>
        </w:rPr>
        <w:t xml:space="preserve"> 20</w:t>
      </w:r>
      <w:r w:rsidR="002E43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708F" w:rsidRPr="00E470DE" w:rsidRDefault="0090708F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E470DE" w:rsidRPr="00E470DE">
        <w:rPr>
          <w:rFonts w:ascii="Times New Roman" w:hAnsi="Times New Roman" w:cs="Times New Roman"/>
          <w:b/>
          <w:sz w:val="32"/>
          <w:szCs w:val="32"/>
        </w:rPr>
        <w:t>проведения</w:t>
      </w:r>
    </w:p>
    <w:p w:rsidR="0045445B" w:rsidRDefault="0045445B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дети </w:t>
      </w:r>
      <w:r w:rsidR="00A90723">
        <w:rPr>
          <w:rFonts w:ascii="Times New Roman" w:hAnsi="Times New Roman" w:cs="Times New Roman"/>
          <w:sz w:val="28"/>
          <w:szCs w:val="28"/>
        </w:rPr>
        <w:t>дошкольных учреждений города Прокопьевска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723" w:rsidRDefault="0045445B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регламентирует в</w:t>
      </w:r>
      <w:r w:rsidR="00872B0A">
        <w:rPr>
          <w:rFonts w:ascii="Times New Roman" w:hAnsi="Times New Roman" w:cs="Times New Roman"/>
          <w:sz w:val="28"/>
          <w:szCs w:val="28"/>
        </w:rPr>
        <w:t>озраст участнико</w:t>
      </w:r>
      <w:r w:rsidR="00F96E71">
        <w:rPr>
          <w:rFonts w:ascii="Times New Roman" w:hAnsi="Times New Roman" w:cs="Times New Roman"/>
          <w:sz w:val="28"/>
          <w:szCs w:val="28"/>
        </w:rPr>
        <w:t>в от 3 до 7 лет.</w:t>
      </w:r>
    </w:p>
    <w:p w:rsidR="0045445B" w:rsidRDefault="0045445B" w:rsidP="00F96E71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нескольким номинациям:</w:t>
      </w:r>
    </w:p>
    <w:p w:rsidR="0045445B" w:rsidRDefault="0045445B" w:rsidP="00F96E71">
      <w:pPr>
        <w:pStyle w:val="a3"/>
        <w:widowControl w:val="0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пение (классическое, народное, эстрадное);</w:t>
      </w:r>
    </w:p>
    <w:p w:rsidR="0045445B" w:rsidRDefault="0045445B" w:rsidP="00F96E71">
      <w:pPr>
        <w:pStyle w:val="a3"/>
        <w:widowControl w:val="0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(классические, народные, бальные, эстрадные, спортивные танцы);</w:t>
      </w:r>
    </w:p>
    <w:p w:rsidR="0045445B" w:rsidRPr="0045445B" w:rsidRDefault="0045445B" w:rsidP="00F96E71">
      <w:pPr>
        <w:pStyle w:val="a3"/>
        <w:widowControl w:val="0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 жанр (исполнительское мастерство на различных музыкальных инструментах, театр мод,</w:t>
      </w:r>
      <w:r w:rsidR="00CC76B1">
        <w:rPr>
          <w:rFonts w:ascii="Times New Roman" w:hAnsi="Times New Roman" w:cs="Times New Roman"/>
          <w:sz w:val="28"/>
          <w:szCs w:val="28"/>
        </w:rPr>
        <w:t xml:space="preserve"> фокусы, сценическое мастерство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76B1" w:rsidRDefault="00CC76B1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 должны быть заявлены по одной из номинации.</w:t>
      </w:r>
    </w:p>
    <w:p w:rsidR="00CC76B1" w:rsidRDefault="00CC76B1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</w:t>
      </w:r>
      <w:r w:rsidRPr="00C17469">
        <w:rPr>
          <w:rFonts w:ascii="Times New Roman" w:hAnsi="Times New Roman" w:cs="Times New Roman"/>
          <w:b/>
          <w:sz w:val="28"/>
          <w:szCs w:val="28"/>
        </w:rPr>
        <w:t>не более 4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45B" w:rsidRDefault="00CC76B1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конкурсных программ – </w:t>
      </w:r>
      <w:r w:rsidR="002E4392">
        <w:rPr>
          <w:rFonts w:ascii="Times New Roman" w:hAnsi="Times New Roman" w:cs="Times New Roman"/>
          <w:sz w:val="28"/>
          <w:szCs w:val="28"/>
        </w:rPr>
        <w:t>свободная тема, приветствую</w:t>
      </w:r>
      <w:r w:rsidR="0092121B">
        <w:rPr>
          <w:rFonts w:ascii="Times New Roman" w:hAnsi="Times New Roman" w:cs="Times New Roman"/>
          <w:sz w:val="28"/>
          <w:szCs w:val="28"/>
        </w:rPr>
        <w:t>тся тем</w:t>
      </w:r>
      <w:r w:rsidR="002E4392">
        <w:rPr>
          <w:rFonts w:ascii="Times New Roman" w:hAnsi="Times New Roman" w:cs="Times New Roman"/>
          <w:sz w:val="28"/>
          <w:szCs w:val="28"/>
        </w:rPr>
        <w:t>ы</w:t>
      </w:r>
      <w:r w:rsidR="0092121B">
        <w:rPr>
          <w:rFonts w:ascii="Times New Roman" w:hAnsi="Times New Roman" w:cs="Times New Roman"/>
          <w:sz w:val="28"/>
          <w:szCs w:val="28"/>
        </w:rPr>
        <w:t xml:space="preserve"> </w:t>
      </w:r>
      <w:r w:rsidR="0092121B">
        <w:rPr>
          <w:rFonts w:ascii="Times New Roman" w:hAnsi="Times New Roman" w:cs="Times New Roman"/>
          <w:b/>
          <w:sz w:val="28"/>
          <w:szCs w:val="28"/>
        </w:rPr>
        <w:t>«</w:t>
      </w:r>
      <w:r w:rsidR="002E4392">
        <w:rPr>
          <w:rFonts w:ascii="Times New Roman" w:hAnsi="Times New Roman" w:cs="Times New Roman"/>
          <w:b/>
          <w:sz w:val="28"/>
          <w:szCs w:val="28"/>
        </w:rPr>
        <w:t>Год детей</w:t>
      </w:r>
      <w:r w:rsidR="00C17469">
        <w:rPr>
          <w:rFonts w:ascii="Times New Roman" w:hAnsi="Times New Roman" w:cs="Times New Roman"/>
          <w:b/>
          <w:sz w:val="28"/>
          <w:szCs w:val="28"/>
        </w:rPr>
        <w:t>»</w:t>
      </w:r>
      <w:r w:rsidR="00275EF5">
        <w:rPr>
          <w:rFonts w:ascii="Times New Roman" w:hAnsi="Times New Roman" w:cs="Times New Roman"/>
          <w:sz w:val="28"/>
          <w:szCs w:val="28"/>
        </w:rPr>
        <w:t xml:space="preserve"> </w:t>
      </w:r>
      <w:r w:rsidR="002E4392">
        <w:rPr>
          <w:rFonts w:ascii="Times New Roman" w:hAnsi="Times New Roman" w:cs="Times New Roman"/>
          <w:sz w:val="28"/>
          <w:szCs w:val="28"/>
        </w:rPr>
        <w:t xml:space="preserve">и </w:t>
      </w:r>
      <w:r w:rsidR="002E4392" w:rsidRPr="002E4392">
        <w:rPr>
          <w:rFonts w:ascii="Times New Roman" w:hAnsi="Times New Roman" w:cs="Times New Roman"/>
          <w:b/>
          <w:sz w:val="28"/>
          <w:szCs w:val="28"/>
        </w:rPr>
        <w:t>«Год педагога и наставника»</w:t>
      </w:r>
      <w:r w:rsidR="002E4392">
        <w:rPr>
          <w:rFonts w:ascii="Times New Roman" w:hAnsi="Times New Roman" w:cs="Times New Roman"/>
          <w:b/>
          <w:sz w:val="28"/>
          <w:szCs w:val="28"/>
        </w:rPr>
        <w:t>.</w:t>
      </w:r>
    </w:p>
    <w:p w:rsidR="00275EF5" w:rsidRDefault="00CC76B1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</w:t>
      </w:r>
      <w:r w:rsidR="00872B0A">
        <w:rPr>
          <w:rFonts w:ascii="Times New Roman" w:hAnsi="Times New Roman" w:cs="Times New Roman"/>
          <w:sz w:val="28"/>
          <w:szCs w:val="28"/>
        </w:rPr>
        <w:t xml:space="preserve">ение – фонограммы «минус один» </w:t>
      </w:r>
      <w:r w:rsidR="00404794">
        <w:rPr>
          <w:rFonts w:ascii="Times New Roman" w:hAnsi="Times New Roman" w:cs="Times New Roman"/>
          <w:sz w:val="28"/>
          <w:szCs w:val="28"/>
        </w:rPr>
        <w:t>должны быть предоставл</w:t>
      </w:r>
      <w:r w:rsidR="00872B0A">
        <w:rPr>
          <w:rFonts w:ascii="Times New Roman" w:hAnsi="Times New Roman" w:cs="Times New Roman"/>
          <w:sz w:val="28"/>
          <w:szCs w:val="28"/>
        </w:rPr>
        <w:t>ены по почте</w:t>
      </w:r>
      <w:r w:rsidR="00872B0A" w:rsidRPr="00872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B0A" w:rsidRPr="002E4392">
        <w:rPr>
          <w:rFonts w:ascii="Times New Roman" w:hAnsi="Times New Roman" w:cs="Times New Roman"/>
          <w:b/>
          <w:sz w:val="28"/>
          <w:szCs w:val="28"/>
          <w:lang w:val="en-US"/>
        </w:rPr>
        <w:t>minuta</w:t>
      </w:r>
      <w:proofErr w:type="spellEnd"/>
      <w:r w:rsidR="00872B0A" w:rsidRPr="002E439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72B0A" w:rsidRPr="002E4392">
        <w:rPr>
          <w:rFonts w:ascii="Times New Roman" w:hAnsi="Times New Roman" w:cs="Times New Roman"/>
          <w:b/>
          <w:sz w:val="28"/>
          <w:szCs w:val="28"/>
          <w:lang w:val="en-US"/>
        </w:rPr>
        <w:t>slavi</w:t>
      </w:r>
      <w:proofErr w:type="spellEnd"/>
      <w:r w:rsidR="00872B0A" w:rsidRPr="002E4392">
        <w:rPr>
          <w:rFonts w:ascii="Times New Roman" w:hAnsi="Times New Roman" w:cs="Times New Roman"/>
          <w:b/>
          <w:sz w:val="28"/>
          <w:szCs w:val="28"/>
        </w:rPr>
        <w:t>2020@</w:t>
      </w:r>
      <w:proofErr w:type="spellStart"/>
      <w:r w:rsidR="00872B0A" w:rsidRPr="002E439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72B0A" w:rsidRPr="002E4392">
        <w:rPr>
          <w:rFonts w:ascii="Times New Roman" w:hAnsi="Times New Roman" w:cs="Times New Roman"/>
          <w:b/>
          <w:sz w:val="28"/>
          <w:szCs w:val="28"/>
        </w:rPr>
        <w:t>.</w:t>
      </w:r>
      <w:r w:rsidR="00872B0A" w:rsidRPr="002E43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B1" w:rsidRPr="00CC76B1" w:rsidRDefault="00CC76B1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фонограммы низкого технического уровня. При плохом качестве фонограммы номер может быть снят с участия в конкурсе.</w:t>
      </w:r>
    </w:p>
    <w:p w:rsidR="0045445B" w:rsidRDefault="00E470DE" w:rsidP="00F96E71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lastRenderedPageBreak/>
        <w:t>Порядок проведения</w:t>
      </w:r>
    </w:p>
    <w:p w:rsidR="00F96E71" w:rsidRPr="00E470DE" w:rsidRDefault="00F96E71" w:rsidP="00F96E71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08F" w:rsidRDefault="0045445B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ED2DE6" w:rsidRDefault="008617AD" w:rsidP="00F96E71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EB0B3E" w:rsidRPr="002E4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21B" w:rsidRPr="002E439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273F3" w:rsidRPr="002E43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04794" w:rsidRPr="002E4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45445B" w:rsidRPr="002E439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5445B" w:rsidRPr="002E4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5445B" w:rsidRPr="002E4392">
        <w:rPr>
          <w:rFonts w:ascii="Times New Roman" w:hAnsi="Times New Roman" w:cs="Times New Roman"/>
          <w:sz w:val="28"/>
          <w:szCs w:val="28"/>
        </w:rPr>
        <w:t xml:space="preserve"> – </w:t>
      </w:r>
      <w:r w:rsidR="002E4392" w:rsidRPr="002E4392">
        <w:rPr>
          <w:rFonts w:ascii="Times New Roman" w:hAnsi="Times New Roman" w:cs="Times New Roman"/>
          <w:sz w:val="28"/>
          <w:szCs w:val="28"/>
        </w:rPr>
        <w:t xml:space="preserve">прием анкет-заявок участников конкурса по электронной почте: </w:t>
      </w:r>
      <w:proofErr w:type="spellStart"/>
      <w:r w:rsidR="002E4392" w:rsidRPr="002E4392">
        <w:rPr>
          <w:rFonts w:ascii="Times New Roman" w:hAnsi="Times New Roman" w:cs="Times New Roman"/>
          <w:b/>
          <w:sz w:val="28"/>
          <w:szCs w:val="28"/>
          <w:lang w:val="en-US"/>
        </w:rPr>
        <w:t>minuta</w:t>
      </w:r>
      <w:proofErr w:type="spellEnd"/>
      <w:r w:rsidR="002E4392" w:rsidRPr="002E439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E4392" w:rsidRPr="002E4392">
        <w:rPr>
          <w:rFonts w:ascii="Times New Roman" w:hAnsi="Times New Roman" w:cs="Times New Roman"/>
          <w:b/>
          <w:sz w:val="28"/>
          <w:szCs w:val="28"/>
          <w:lang w:val="en-US"/>
        </w:rPr>
        <w:t>slavi</w:t>
      </w:r>
      <w:proofErr w:type="spellEnd"/>
      <w:r w:rsidR="002E4392" w:rsidRPr="002E4392">
        <w:rPr>
          <w:rFonts w:ascii="Times New Roman" w:hAnsi="Times New Roman" w:cs="Times New Roman"/>
          <w:b/>
          <w:sz w:val="28"/>
          <w:szCs w:val="28"/>
        </w:rPr>
        <w:t>2020@</w:t>
      </w:r>
      <w:proofErr w:type="spellStart"/>
      <w:r w:rsidR="002E4392" w:rsidRPr="002E439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2E4392" w:rsidRPr="002E4392">
        <w:rPr>
          <w:rFonts w:ascii="Times New Roman" w:hAnsi="Times New Roman" w:cs="Times New Roman"/>
          <w:b/>
          <w:sz w:val="28"/>
          <w:szCs w:val="28"/>
        </w:rPr>
        <w:t>.</w:t>
      </w:r>
      <w:r w:rsidR="002E4392" w:rsidRPr="002E43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CC76B1" w:rsidRPr="002E4392">
        <w:rPr>
          <w:rFonts w:ascii="Times New Roman" w:hAnsi="Times New Roman" w:cs="Times New Roman"/>
          <w:sz w:val="28"/>
          <w:szCs w:val="28"/>
        </w:rPr>
        <w:t>.</w:t>
      </w:r>
      <w:r w:rsidR="00ED2DE6" w:rsidRPr="002E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92" w:rsidRPr="002E4392" w:rsidRDefault="002E4392" w:rsidP="00F96E71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45B" w:rsidRDefault="008617AD" w:rsidP="00F96E71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04794" w:rsidRPr="002E4392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04794" w:rsidRPr="002E4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 марта</w:t>
      </w:r>
      <w:r w:rsidR="00ED2DE6" w:rsidRPr="002E439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C76B1" w:rsidRPr="002E4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76B1" w:rsidRPr="002E4392">
        <w:rPr>
          <w:rFonts w:ascii="Times New Roman" w:hAnsi="Times New Roman" w:cs="Times New Roman"/>
          <w:sz w:val="28"/>
          <w:szCs w:val="28"/>
        </w:rPr>
        <w:t xml:space="preserve"> – отборочный смотр участников</w:t>
      </w:r>
      <w:r w:rsidR="002E4392" w:rsidRPr="002E4392">
        <w:t xml:space="preserve"> </w:t>
      </w:r>
      <w:r w:rsidR="002E4392" w:rsidRPr="002E4392">
        <w:rPr>
          <w:rFonts w:ascii="Times New Roman" w:hAnsi="Times New Roman" w:cs="Times New Roman"/>
          <w:sz w:val="28"/>
          <w:szCs w:val="28"/>
        </w:rPr>
        <w:t>проходит в онлайн-формате.</w:t>
      </w:r>
      <w:r w:rsidR="002E4392">
        <w:t xml:space="preserve"> </w:t>
      </w:r>
      <w:r w:rsidR="002E4392" w:rsidRPr="002E4392">
        <w:rPr>
          <w:rFonts w:ascii="Times New Roman" w:hAnsi="Times New Roman" w:cs="Times New Roman"/>
          <w:sz w:val="28"/>
          <w:szCs w:val="28"/>
        </w:rPr>
        <w:t>Видеоверсия конкурсной работы в формате AVI или MP4</w:t>
      </w:r>
      <w:r w:rsidR="002E4392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2E4392" w:rsidRPr="002E4392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="002E4392" w:rsidRPr="002E4392">
        <w:rPr>
          <w:rFonts w:ascii="Times New Roman" w:hAnsi="Times New Roman" w:cs="Times New Roman"/>
          <w:b/>
          <w:sz w:val="28"/>
          <w:szCs w:val="28"/>
        </w:rPr>
        <w:t>minuta-slavi2020@yandex.ru</w:t>
      </w:r>
      <w:r w:rsidR="002E4392" w:rsidRPr="002E4392">
        <w:rPr>
          <w:rFonts w:ascii="Times New Roman" w:hAnsi="Times New Roman" w:cs="Times New Roman"/>
          <w:sz w:val="28"/>
          <w:szCs w:val="28"/>
        </w:rPr>
        <w:t>.</w:t>
      </w:r>
    </w:p>
    <w:p w:rsidR="002E4392" w:rsidRPr="002E4392" w:rsidRDefault="002E4392" w:rsidP="00F96E71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B1" w:rsidRPr="0045445B" w:rsidRDefault="008617AD" w:rsidP="00F96E71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F2DB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CC76B1" w:rsidRPr="0002431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C76B1" w:rsidRPr="0002431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D2DE6">
        <w:rPr>
          <w:rFonts w:ascii="Times New Roman" w:hAnsi="Times New Roman" w:cs="Times New Roman"/>
          <w:sz w:val="28"/>
          <w:szCs w:val="28"/>
        </w:rPr>
        <w:t xml:space="preserve"> – финал конкурса</w:t>
      </w:r>
      <w:r w:rsidR="00EB0E15">
        <w:rPr>
          <w:rFonts w:ascii="Times New Roman" w:hAnsi="Times New Roman" w:cs="Times New Roman"/>
          <w:sz w:val="28"/>
          <w:szCs w:val="28"/>
        </w:rPr>
        <w:t xml:space="preserve"> </w:t>
      </w:r>
      <w:r w:rsidR="00EB0E15" w:rsidRPr="00EB0E15">
        <w:rPr>
          <w:rFonts w:ascii="Times New Roman" w:hAnsi="Times New Roman" w:cs="Times New Roman"/>
          <w:sz w:val="28"/>
          <w:szCs w:val="28"/>
        </w:rPr>
        <w:t>по адресу: г. Прокопьевск,</w:t>
      </w:r>
      <w:r w:rsidR="00682259">
        <w:rPr>
          <w:rFonts w:ascii="Times New Roman" w:hAnsi="Times New Roman" w:cs="Times New Roman"/>
          <w:sz w:val="28"/>
          <w:szCs w:val="28"/>
        </w:rPr>
        <w:t xml:space="preserve"> ул. Артёма, 8 МБОУ ДО «Дворец </w:t>
      </w:r>
      <w:r w:rsidR="00EB0E15" w:rsidRPr="00EB0E15">
        <w:rPr>
          <w:rFonts w:ascii="Times New Roman" w:hAnsi="Times New Roman" w:cs="Times New Roman"/>
          <w:sz w:val="28"/>
          <w:szCs w:val="28"/>
        </w:rPr>
        <w:t>детского творчества имени Ю.А. Гагарина».</w:t>
      </w:r>
    </w:p>
    <w:p w:rsidR="00981770" w:rsidRPr="00E470DE" w:rsidRDefault="00981770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Жюри</w:t>
      </w:r>
    </w:p>
    <w:p w:rsidR="00981770" w:rsidRDefault="00981770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формируется из числа квалифицированных и авторитетных деятелей искусства и культуры и меценатов конкурса.</w:t>
      </w:r>
    </w:p>
    <w:p w:rsidR="00981770" w:rsidRDefault="00981770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конкурса оценивается по следующим критериям:</w:t>
      </w:r>
    </w:p>
    <w:p w:rsidR="00981770" w:rsidRDefault="00981770" w:rsidP="00F96E71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1770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981770" w:rsidRDefault="00981770" w:rsidP="00F96E71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 постановки и исполнителей;</w:t>
      </w:r>
    </w:p>
    <w:p w:rsidR="00981770" w:rsidRDefault="00981770" w:rsidP="00F96E71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(декорации, костюм);</w:t>
      </w:r>
    </w:p>
    <w:p w:rsidR="00981770" w:rsidRDefault="00981770" w:rsidP="00F96E71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грамотный подход к подбору репертуара, его соответствие возрасту участника;</w:t>
      </w:r>
    </w:p>
    <w:p w:rsidR="00981770" w:rsidRDefault="00981770" w:rsidP="00F96E71">
      <w:pPr>
        <w:pStyle w:val="a3"/>
        <w:widowControl w:val="0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воплощение.</w:t>
      </w:r>
    </w:p>
    <w:p w:rsidR="00F96E71" w:rsidRDefault="00316C58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МБУК «Клуб «Искорка» не являются членами жюри и не участвуют в голосовании. </w:t>
      </w:r>
    </w:p>
    <w:p w:rsidR="00981770" w:rsidRPr="00981770" w:rsidRDefault="00981770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 разглашать результаты конкурса до официального объявления</w:t>
      </w:r>
      <w:r w:rsidR="00760513">
        <w:rPr>
          <w:rFonts w:ascii="Times New Roman" w:hAnsi="Times New Roman" w:cs="Times New Roman"/>
          <w:sz w:val="28"/>
          <w:szCs w:val="28"/>
        </w:rPr>
        <w:t>. Каждый член жюри имеет право голоса и ведет обсуждения до принятия коллегиального вывода. Председатель жюри имеет право двух голосов при решении спорных вопросов. Член жюри не имеет право быть одновременно участником</w:t>
      </w:r>
      <w:r w:rsidR="00316C58">
        <w:rPr>
          <w:rFonts w:ascii="Times New Roman" w:hAnsi="Times New Roman" w:cs="Times New Roman"/>
          <w:sz w:val="28"/>
          <w:szCs w:val="28"/>
        </w:rPr>
        <w:t xml:space="preserve"> конкурсной программы или руководителем коллектива – участника конкурса. </w:t>
      </w:r>
    </w:p>
    <w:p w:rsidR="00981770" w:rsidRDefault="00316C58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считается окончательным и пересмотру не подлежит.</w:t>
      </w:r>
    </w:p>
    <w:p w:rsidR="00316C58" w:rsidRPr="00E470DE" w:rsidRDefault="00316C58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Поощрение участников конкурса</w:t>
      </w:r>
    </w:p>
    <w:p w:rsidR="00316C58" w:rsidRDefault="00C17469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</w:t>
      </w:r>
      <w:r w:rsidR="000F63DD">
        <w:rPr>
          <w:rFonts w:ascii="Times New Roman" w:hAnsi="Times New Roman" w:cs="Times New Roman"/>
          <w:sz w:val="28"/>
          <w:szCs w:val="28"/>
        </w:rPr>
        <w:t>оллектив</w:t>
      </w:r>
      <w:r w:rsidR="003C0E0A">
        <w:rPr>
          <w:rFonts w:ascii="Times New Roman" w:hAnsi="Times New Roman" w:cs="Times New Roman"/>
          <w:sz w:val="28"/>
          <w:szCs w:val="28"/>
        </w:rPr>
        <w:t xml:space="preserve"> конкурса награждается Дипломом участника</w:t>
      </w:r>
      <w:r w:rsidR="00316C58">
        <w:rPr>
          <w:rFonts w:ascii="Times New Roman" w:hAnsi="Times New Roman" w:cs="Times New Roman"/>
          <w:sz w:val="28"/>
          <w:szCs w:val="28"/>
        </w:rPr>
        <w:t xml:space="preserve">. </w:t>
      </w:r>
      <w:r w:rsidR="000F63DD">
        <w:rPr>
          <w:rFonts w:ascii="Times New Roman" w:hAnsi="Times New Roman" w:cs="Times New Roman"/>
          <w:sz w:val="28"/>
          <w:szCs w:val="28"/>
        </w:rPr>
        <w:t>П</w:t>
      </w:r>
      <w:r w:rsidR="00316C58">
        <w:rPr>
          <w:rFonts w:ascii="Times New Roman" w:hAnsi="Times New Roman" w:cs="Times New Roman"/>
          <w:sz w:val="28"/>
          <w:szCs w:val="28"/>
        </w:rPr>
        <w:t>обедителям конкурса жюри прису</w:t>
      </w:r>
      <w:r w:rsidR="00236AD8">
        <w:rPr>
          <w:rFonts w:ascii="Times New Roman" w:hAnsi="Times New Roman" w:cs="Times New Roman"/>
          <w:sz w:val="28"/>
          <w:szCs w:val="28"/>
        </w:rPr>
        <w:t>ждаю</w:t>
      </w:r>
      <w:r w:rsidR="00316C58">
        <w:rPr>
          <w:rFonts w:ascii="Times New Roman" w:hAnsi="Times New Roman" w:cs="Times New Roman"/>
          <w:sz w:val="28"/>
          <w:szCs w:val="28"/>
        </w:rPr>
        <w:t>т</w:t>
      </w:r>
      <w:r w:rsidR="00236AD8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316C58">
        <w:rPr>
          <w:rFonts w:ascii="Times New Roman" w:hAnsi="Times New Roman" w:cs="Times New Roman"/>
          <w:sz w:val="28"/>
          <w:szCs w:val="28"/>
        </w:rPr>
        <w:t xml:space="preserve"> «Лауреат» </w:t>
      </w:r>
      <w:r w:rsidR="003C0E0A">
        <w:rPr>
          <w:rFonts w:ascii="Times New Roman" w:hAnsi="Times New Roman" w:cs="Times New Roman"/>
          <w:sz w:val="28"/>
          <w:szCs w:val="28"/>
        </w:rPr>
        <w:t>1, 2 и</w:t>
      </w:r>
      <w:r w:rsidR="000F63DD">
        <w:rPr>
          <w:rFonts w:ascii="Times New Roman" w:hAnsi="Times New Roman" w:cs="Times New Roman"/>
          <w:sz w:val="28"/>
          <w:szCs w:val="28"/>
        </w:rPr>
        <w:t xml:space="preserve"> 3 </w:t>
      </w:r>
      <w:r w:rsidR="003C0E0A">
        <w:rPr>
          <w:rFonts w:ascii="Times New Roman" w:hAnsi="Times New Roman" w:cs="Times New Roman"/>
          <w:sz w:val="28"/>
          <w:szCs w:val="28"/>
        </w:rPr>
        <w:t>степени</w:t>
      </w:r>
      <w:r w:rsidR="00A90723" w:rsidRPr="003C0E0A">
        <w:rPr>
          <w:rFonts w:ascii="Times New Roman" w:hAnsi="Times New Roman" w:cs="Times New Roman"/>
          <w:sz w:val="28"/>
          <w:szCs w:val="28"/>
        </w:rPr>
        <w:t>.</w:t>
      </w:r>
    </w:p>
    <w:p w:rsidR="00236AD8" w:rsidRPr="00E470DE" w:rsidRDefault="00236AD8" w:rsidP="00F96E71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DE">
        <w:rPr>
          <w:rFonts w:ascii="Times New Roman" w:hAnsi="Times New Roman" w:cs="Times New Roman"/>
          <w:b/>
          <w:sz w:val="32"/>
          <w:szCs w:val="32"/>
        </w:rPr>
        <w:t>Организационные вопросы</w:t>
      </w:r>
    </w:p>
    <w:p w:rsidR="008610EC" w:rsidRDefault="008610EC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Аккредитационный взнос составляет:</w:t>
      </w:r>
    </w:p>
    <w:p w:rsidR="00872B0A" w:rsidRDefault="00EB0E15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0A">
        <w:rPr>
          <w:rFonts w:ascii="Times New Roman" w:hAnsi="Times New Roman" w:cs="Times New Roman"/>
          <w:sz w:val="28"/>
          <w:szCs w:val="28"/>
        </w:rPr>
        <w:t>соло</w:t>
      </w:r>
      <w:r w:rsidR="008610EC">
        <w:rPr>
          <w:rFonts w:ascii="Times New Roman" w:hAnsi="Times New Roman" w:cs="Times New Roman"/>
          <w:sz w:val="28"/>
          <w:szCs w:val="28"/>
        </w:rPr>
        <w:t xml:space="preserve"> </w:t>
      </w:r>
      <w:r w:rsidR="008610EC">
        <w:rPr>
          <w:rFonts w:ascii="Times New Roman" w:hAnsi="Times New Roman" w:cs="Times New Roman"/>
          <w:b/>
          <w:sz w:val="28"/>
          <w:szCs w:val="28"/>
        </w:rPr>
        <w:t>500 (пятьсот)</w:t>
      </w:r>
      <w:r w:rsidR="008610EC" w:rsidRPr="00DB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EC" w:rsidRPr="000E5A14">
        <w:rPr>
          <w:rFonts w:ascii="Times New Roman" w:hAnsi="Times New Roman" w:cs="Times New Roman"/>
          <w:sz w:val="28"/>
          <w:szCs w:val="28"/>
        </w:rPr>
        <w:t>рублей</w:t>
      </w:r>
      <w:r w:rsidR="00872B0A">
        <w:rPr>
          <w:rFonts w:ascii="Times New Roman" w:hAnsi="Times New Roman" w:cs="Times New Roman"/>
          <w:sz w:val="28"/>
          <w:szCs w:val="28"/>
        </w:rPr>
        <w:t>;</w:t>
      </w:r>
    </w:p>
    <w:p w:rsidR="00872B0A" w:rsidRDefault="00EB0E15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 </w:t>
      </w:r>
      <w:r w:rsidR="003C0E0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810">
        <w:rPr>
          <w:rFonts w:ascii="Times New Roman" w:hAnsi="Times New Roman" w:cs="Times New Roman"/>
          <w:b/>
          <w:sz w:val="28"/>
          <w:szCs w:val="28"/>
        </w:rPr>
        <w:t>8</w:t>
      </w:r>
      <w:r w:rsidR="00872B0A">
        <w:rPr>
          <w:rFonts w:ascii="Times New Roman" w:hAnsi="Times New Roman" w:cs="Times New Roman"/>
          <w:b/>
          <w:sz w:val="28"/>
          <w:szCs w:val="28"/>
        </w:rPr>
        <w:t>00 (</w:t>
      </w:r>
      <w:r w:rsidR="00F01865">
        <w:rPr>
          <w:rFonts w:ascii="Times New Roman" w:hAnsi="Times New Roman" w:cs="Times New Roman"/>
          <w:b/>
          <w:sz w:val="28"/>
          <w:szCs w:val="28"/>
        </w:rPr>
        <w:t>восемьсот</w:t>
      </w:r>
      <w:r w:rsidR="00872B0A">
        <w:rPr>
          <w:rFonts w:ascii="Times New Roman" w:hAnsi="Times New Roman" w:cs="Times New Roman"/>
          <w:b/>
          <w:sz w:val="28"/>
          <w:szCs w:val="28"/>
        </w:rPr>
        <w:t>)</w:t>
      </w:r>
      <w:r w:rsidR="00872B0A" w:rsidRPr="00DB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0A" w:rsidRPr="000E5A14">
        <w:rPr>
          <w:rFonts w:ascii="Times New Roman" w:hAnsi="Times New Roman" w:cs="Times New Roman"/>
          <w:sz w:val="28"/>
          <w:szCs w:val="28"/>
        </w:rPr>
        <w:t>рублей</w:t>
      </w:r>
      <w:r w:rsidR="00872B0A">
        <w:rPr>
          <w:rFonts w:ascii="Times New Roman" w:hAnsi="Times New Roman" w:cs="Times New Roman"/>
          <w:sz w:val="28"/>
          <w:szCs w:val="28"/>
        </w:rPr>
        <w:t>;</w:t>
      </w:r>
    </w:p>
    <w:p w:rsidR="00872B0A" w:rsidRDefault="00756810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 5-12</w:t>
      </w:r>
      <w:r w:rsidR="00EB0E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2B0A">
        <w:rPr>
          <w:rFonts w:ascii="Times New Roman" w:hAnsi="Times New Roman" w:cs="Times New Roman"/>
          <w:sz w:val="28"/>
          <w:szCs w:val="28"/>
        </w:rPr>
        <w:t xml:space="preserve"> </w:t>
      </w:r>
      <w:r w:rsidR="00EB0E15">
        <w:rPr>
          <w:rFonts w:ascii="Times New Roman" w:hAnsi="Times New Roman" w:cs="Times New Roman"/>
          <w:b/>
          <w:sz w:val="28"/>
          <w:szCs w:val="28"/>
        </w:rPr>
        <w:t>15</w:t>
      </w:r>
      <w:r w:rsidR="00872B0A" w:rsidRPr="00872B0A">
        <w:rPr>
          <w:rFonts w:ascii="Times New Roman" w:hAnsi="Times New Roman" w:cs="Times New Roman"/>
          <w:b/>
          <w:sz w:val="28"/>
          <w:szCs w:val="28"/>
        </w:rPr>
        <w:t>00 (</w:t>
      </w:r>
      <w:r w:rsidR="00F01865">
        <w:rPr>
          <w:rFonts w:ascii="Times New Roman" w:hAnsi="Times New Roman" w:cs="Times New Roman"/>
          <w:b/>
          <w:sz w:val="28"/>
          <w:szCs w:val="28"/>
        </w:rPr>
        <w:t xml:space="preserve">одна тысяча </w:t>
      </w:r>
      <w:r w:rsidR="00EB0E15">
        <w:rPr>
          <w:rFonts w:ascii="Times New Roman" w:hAnsi="Times New Roman" w:cs="Times New Roman"/>
          <w:b/>
          <w:sz w:val="28"/>
          <w:szCs w:val="28"/>
        </w:rPr>
        <w:t>пятьсот</w:t>
      </w:r>
      <w:r w:rsidR="00872B0A" w:rsidRPr="00872B0A">
        <w:rPr>
          <w:rFonts w:ascii="Times New Roman" w:hAnsi="Times New Roman" w:cs="Times New Roman"/>
          <w:b/>
          <w:sz w:val="28"/>
          <w:szCs w:val="28"/>
        </w:rPr>
        <w:t>)</w:t>
      </w:r>
      <w:r w:rsidR="00872B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10EC" w:rsidRPr="000E5A14">
        <w:rPr>
          <w:rFonts w:ascii="Times New Roman" w:hAnsi="Times New Roman" w:cs="Times New Roman"/>
          <w:sz w:val="28"/>
          <w:szCs w:val="28"/>
        </w:rPr>
        <w:t>.</w:t>
      </w:r>
      <w:r w:rsidR="0086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15" w:rsidRDefault="00EB0E15" w:rsidP="00F96E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EC" w:rsidRDefault="00F01865" w:rsidP="00F96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Аккредитационный взнос </w:t>
      </w:r>
      <w:r w:rsidRPr="00F01865">
        <w:rPr>
          <w:rFonts w:ascii="Times New Roman" w:hAnsi="Times New Roman" w:cs="Times New Roman"/>
          <w:sz w:val="28"/>
          <w:szCs w:val="28"/>
        </w:rPr>
        <w:t xml:space="preserve">оплачивается в размере </w:t>
      </w:r>
      <w:r w:rsidRPr="00F01865">
        <w:rPr>
          <w:rFonts w:ascii="Times New Roman" w:hAnsi="Times New Roman" w:cs="Times New Roman"/>
          <w:b/>
          <w:sz w:val="28"/>
          <w:szCs w:val="28"/>
        </w:rPr>
        <w:t>100%</w:t>
      </w:r>
      <w:r w:rsidRPr="00F01865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отборочного смотра</w:t>
      </w:r>
      <w:r w:rsidR="00EB0E15">
        <w:rPr>
          <w:rFonts w:ascii="Times New Roman" w:hAnsi="Times New Roman" w:cs="Times New Roman"/>
          <w:sz w:val="28"/>
          <w:szCs w:val="28"/>
        </w:rPr>
        <w:t xml:space="preserve"> видеоверсии конкурсной работы</w:t>
      </w:r>
      <w:r w:rsidRPr="00F01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EC">
        <w:rPr>
          <w:rFonts w:ascii="Times New Roman" w:hAnsi="Times New Roman" w:cs="Times New Roman"/>
          <w:sz w:val="28"/>
          <w:szCs w:val="28"/>
        </w:rPr>
        <w:t>Оплата производится только по перечислению через Сбе</w:t>
      </w:r>
      <w:r w:rsidR="00872B0A">
        <w:rPr>
          <w:rFonts w:ascii="Times New Roman" w:hAnsi="Times New Roman" w:cs="Times New Roman"/>
          <w:sz w:val="28"/>
          <w:szCs w:val="28"/>
        </w:rPr>
        <w:t xml:space="preserve">рбанк Онлайн на расчетный счет </w:t>
      </w:r>
      <w:r w:rsidR="008610EC">
        <w:rPr>
          <w:rFonts w:ascii="Times New Roman" w:hAnsi="Times New Roman" w:cs="Times New Roman"/>
          <w:sz w:val="28"/>
          <w:szCs w:val="28"/>
        </w:rPr>
        <w:t xml:space="preserve">МБУК "Клуб "Искорка" по следующей схеме: </w:t>
      </w:r>
    </w:p>
    <w:p w:rsidR="008610EC" w:rsidRPr="00CB261C" w:rsidRDefault="003C0E0A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Платежи</w:t>
      </w:r>
      <w:r w:rsidR="008610EC" w:rsidRPr="00CB261C">
        <w:rPr>
          <w:rFonts w:ascii="Times New Roman" w:hAnsi="Times New Roman" w:cs="Times New Roman"/>
          <w:b/>
          <w:sz w:val="28"/>
          <w:szCs w:val="28"/>
        </w:rPr>
        <w:t xml:space="preserve"> - Образование - Другие 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  <w:r w:rsidR="008610EC" w:rsidRPr="00CB261C">
        <w:rPr>
          <w:rFonts w:ascii="Times New Roman" w:hAnsi="Times New Roman" w:cs="Times New Roman"/>
          <w:b/>
          <w:sz w:val="28"/>
          <w:szCs w:val="28"/>
        </w:rPr>
        <w:t xml:space="preserve"> - МБУК "Клуб</w:t>
      </w:r>
      <w:r w:rsidR="00F0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EC" w:rsidRPr="00CB261C">
        <w:rPr>
          <w:rFonts w:ascii="Times New Roman" w:hAnsi="Times New Roman" w:cs="Times New Roman"/>
          <w:b/>
          <w:sz w:val="28"/>
          <w:szCs w:val="28"/>
        </w:rPr>
        <w:t>"Искорка"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(ИНН 4223022541)</w:t>
      </w:r>
      <w:r w:rsidR="008610EC" w:rsidRPr="00CB261C">
        <w:rPr>
          <w:rFonts w:ascii="Times New Roman" w:hAnsi="Times New Roman" w:cs="Times New Roman"/>
          <w:b/>
          <w:sz w:val="28"/>
          <w:szCs w:val="28"/>
        </w:rPr>
        <w:t xml:space="preserve"> - в графе ФИО вписывать название и номер детского сада - в гра</w:t>
      </w:r>
      <w:r w:rsidR="00F01865">
        <w:rPr>
          <w:rFonts w:ascii="Times New Roman" w:hAnsi="Times New Roman" w:cs="Times New Roman"/>
          <w:b/>
          <w:sz w:val="28"/>
          <w:szCs w:val="28"/>
        </w:rPr>
        <w:t xml:space="preserve">фе ФИО РЕБЕНКА вписать "Минута </w:t>
      </w:r>
      <w:r w:rsidR="008610EC" w:rsidRPr="00CB261C">
        <w:rPr>
          <w:rFonts w:ascii="Times New Roman" w:hAnsi="Times New Roman" w:cs="Times New Roman"/>
          <w:b/>
          <w:sz w:val="28"/>
          <w:szCs w:val="28"/>
        </w:rPr>
        <w:t>славы" и в графе НАЗНАЧЕНИЕ ПЛАТЕЖА выбираем позицию АККРЕДИТАЦИОННЫЙ ВЗНОС ЗА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EC">
        <w:rPr>
          <w:rFonts w:ascii="Times New Roman" w:hAnsi="Times New Roman" w:cs="Times New Roman"/>
          <w:b/>
          <w:sz w:val="28"/>
          <w:szCs w:val="28"/>
        </w:rPr>
        <w:t xml:space="preserve">- Оплатить </w:t>
      </w:r>
      <w:r w:rsidR="008610EC" w:rsidRPr="00CB2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E15" w:rsidRDefault="00EB0E15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C5A" w:rsidRDefault="00A62C5A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</w:t>
      </w:r>
      <w:r w:rsidR="009C135D">
        <w:rPr>
          <w:rFonts w:ascii="Times New Roman" w:hAnsi="Times New Roman" w:cs="Times New Roman"/>
          <w:sz w:val="28"/>
          <w:szCs w:val="28"/>
        </w:rPr>
        <w:t>ной билет</w:t>
      </w:r>
      <w:r>
        <w:rPr>
          <w:rFonts w:ascii="Times New Roman" w:hAnsi="Times New Roman" w:cs="Times New Roman"/>
          <w:sz w:val="28"/>
          <w:szCs w:val="28"/>
        </w:rPr>
        <w:t xml:space="preserve"> на финал конкурса «Минута славы»</w:t>
      </w:r>
      <w:r w:rsidR="009C135D">
        <w:rPr>
          <w:rFonts w:ascii="Times New Roman" w:hAnsi="Times New Roman" w:cs="Times New Roman"/>
          <w:sz w:val="28"/>
          <w:szCs w:val="28"/>
        </w:rPr>
        <w:t xml:space="preserve"> для родителей и всех 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F2DB7">
        <w:rPr>
          <w:rFonts w:ascii="Times New Roman" w:hAnsi="Times New Roman" w:cs="Times New Roman"/>
          <w:b/>
          <w:sz w:val="28"/>
          <w:szCs w:val="28"/>
        </w:rPr>
        <w:t>10</w:t>
      </w:r>
      <w:r w:rsidR="009C135D" w:rsidRPr="009C135D">
        <w:rPr>
          <w:rFonts w:ascii="Times New Roman" w:hAnsi="Times New Roman" w:cs="Times New Roman"/>
          <w:b/>
          <w:sz w:val="28"/>
          <w:szCs w:val="28"/>
        </w:rPr>
        <w:t>0</w:t>
      </w:r>
      <w:r w:rsidR="00FC7EFC">
        <w:rPr>
          <w:rFonts w:ascii="Times New Roman" w:hAnsi="Times New Roman" w:cs="Times New Roman"/>
          <w:b/>
          <w:sz w:val="28"/>
          <w:szCs w:val="28"/>
        </w:rPr>
        <w:t xml:space="preserve"> (сто)</w:t>
      </w:r>
      <w:r w:rsidR="000E5A1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F63DD" w:rsidRDefault="000F63DD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3DD" w:rsidRDefault="000F63DD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69-55-17, организатор Абрамова Екатерина Анатольевна</w:t>
      </w:r>
    </w:p>
    <w:p w:rsidR="009C135D" w:rsidRDefault="009C135D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5D" w:rsidRDefault="009C135D" w:rsidP="00F96E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Default="00282A67" w:rsidP="00F96E7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D2053E" w:rsidRDefault="00D2053E" w:rsidP="00F96E7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53E" w:rsidRDefault="00D2053E" w:rsidP="00F96E7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53E" w:rsidRDefault="00D2053E" w:rsidP="00F96E7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53E" w:rsidRDefault="00D2053E" w:rsidP="00F96E7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53E" w:rsidRDefault="00D20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53E" w:rsidRDefault="00D2053E" w:rsidP="00D2053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городском конкурсе</w:t>
      </w:r>
    </w:p>
    <w:p w:rsidR="00D2053E" w:rsidRDefault="00D2053E" w:rsidP="00D2053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«Минута славы»</w:t>
      </w:r>
    </w:p>
    <w:p w:rsidR="00D2053E" w:rsidRDefault="00D2053E" w:rsidP="00D205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или название коллектива _____________________________</w:t>
      </w: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3E" w:rsidRDefault="00D2053E" w:rsidP="00D205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организация __________________________________________</w:t>
      </w:r>
    </w:p>
    <w:p w:rsidR="00D2053E" w:rsidRDefault="00D2053E" w:rsidP="00D205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творческого коллектива (ФИО будет прописано в дипломах)</w:t>
      </w: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3E" w:rsidRDefault="00D2053E" w:rsidP="00D205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D2053E" w:rsidRDefault="00D2053E" w:rsidP="00D205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_____________________________________________</w:t>
      </w: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053E" w:rsidRDefault="00D2053E" w:rsidP="00D2053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053E" w:rsidRDefault="00D2053E" w:rsidP="00D205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</w:t>
      </w: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3E" w:rsidRDefault="00D2053E" w:rsidP="00D2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3E" w:rsidRDefault="00D2053E" w:rsidP="00D2053E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D2053E" w:rsidRDefault="00D2053E" w:rsidP="00D2053E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(расшифровка)</w:t>
      </w:r>
    </w:p>
    <w:p w:rsidR="00D2053E" w:rsidRPr="00316C58" w:rsidRDefault="00D2053E" w:rsidP="00F96E7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53E" w:rsidRPr="00316C58" w:rsidSect="0092121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2B6"/>
    <w:multiLevelType w:val="hybridMultilevel"/>
    <w:tmpl w:val="B0FA0486"/>
    <w:lvl w:ilvl="0" w:tplc="34F8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1F"/>
    <w:multiLevelType w:val="hybridMultilevel"/>
    <w:tmpl w:val="60A2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8DD"/>
    <w:multiLevelType w:val="hybridMultilevel"/>
    <w:tmpl w:val="52DE6A0C"/>
    <w:lvl w:ilvl="0" w:tplc="34F8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7D7B"/>
    <w:multiLevelType w:val="hybridMultilevel"/>
    <w:tmpl w:val="610EE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7B90"/>
    <w:multiLevelType w:val="hybridMultilevel"/>
    <w:tmpl w:val="08F8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4B23"/>
    <w:multiLevelType w:val="hybridMultilevel"/>
    <w:tmpl w:val="644658C2"/>
    <w:lvl w:ilvl="0" w:tplc="34F8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08F"/>
    <w:rsid w:val="000019E3"/>
    <w:rsid w:val="000123B6"/>
    <w:rsid w:val="0002431B"/>
    <w:rsid w:val="00081A0A"/>
    <w:rsid w:val="000E5A14"/>
    <w:rsid w:val="000F63DD"/>
    <w:rsid w:val="001F2D5D"/>
    <w:rsid w:val="002063AC"/>
    <w:rsid w:val="002273F3"/>
    <w:rsid w:val="00236AD8"/>
    <w:rsid w:val="00275EF5"/>
    <w:rsid w:val="00282A67"/>
    <w:rsid w:val="00294667"/>
    <w:rsid w:val="002E4392"/>
    <w:rsid w:val="00316C58"/>
    <w:rsid w:val="003B6B2F"/>
    <w:rsid w:val="003C0E0A"/>
    <w:rsid w:val="003D5C3E"/>
    <w:rsid w:val="00404794"/>
    <w:rsid w:val="0045445B"/>
    <w:rsid w:val="00570AF3"/>
    <w:rsid w:val="005744ED"/>
    <w:rsid w:val="00595725"/>
    <w:rsid w:val="00597857"/>
    <w:rsid w:val="005A3101"/>
    <w:rsid w:val="00602773"/>
    <w:rsid w:val="00682259"/>
    <w:rsid w:val="006A00D5"/>
    <w:rsid w:val="006F4273"/>
    <w:rsid w:val="00756810"/>
    <w:rsid w:val="00760513"/>
    <w:rsid w:val="00782FB1"/>
    <w:rsid w:val="0084048D"/>
    <w:rsid w:val="008445A1"/>
    <w:rsid w:val="00856BDD"/>
    <w:rsid w:val="008610EC"/>
    <w:rsid w:val="008617AD"/>
    <w:rsid w:val="00872B0A"/>
    <w:rsid w:val="0090708F"/>
    <w:rsid w:val="0092121B"/>
    <w:rsid w:val="00941469"/>
    <w:rsid w:val="00943BCF"/>
    <w:rsid w:val="009566B8"/>
    <w:rsid w:val="00981770"/>
    <w:rsid w:val="009C135D"/>
    <w:rsid w:val="00A0210C"/>
    <w:rsid w:val="00A62C5A"/>
    <w:rsid w:val="00A90723"/>
    <w:rsid w:val="00AB16FD"/>
    <w:rsid w:val="00BA6CBA"/>
    <w:rsid w:val="00BB7167"/>
    <w:rsid w:val="00C17469"/>
    <w:rsid w:val="00CC76B1"/>
    <w:rsid w:val="00D2053E"/>
    <w:rsid w:val="00D421AB"/>
    <w:rsid w:val="00DB1E7A"/>
    <w:rsid w:val="00DC7E48"/>
    <w:rsid w:val="00E470DE"/>
    <w:rsid w:val="00E610CB"/>
    <w:rsid w:val="00EA6808"/>
    <w:rsid w:val="00EB0B3E"/>
    <w:rsid w:val="00EB0E15"/>
    <w:rsid w:val="00EB16A9"/>
    <w:rsid w:val="00ED2DE6"/>
    <w:rsid w:val="00EF2DB7"/>
    <w:rsid w:val="00F01865"/>
    <w:rsid w:val="00F44822"/>
    <w:rsid w:val="00F962D2"/>
    <w:rsid w:val="00F96E71"/>
    <w:rsid w:val="00F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Искорка</cp:lastModifiedBy>
  <cp:revision>7</cp:revision>
  <dcterms:created xsi:type="dcterms:W3CDTF">2023-01-11T09:19:00Z</dcterms:created>
  <dcterms:modified xsi:type="dcterms:W3CDTF">2023-03-20T05:23:00Z</dcterms:modified>
</cp:coreProperties>
</file>